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黑体"/>
          <w:sz w:val="30"/>
          <w:szCs w:val="22"/>
          <w:lang w:val="en-US" w:eastAsia="zh-CN"/>
        </w:rPr>
      </w:pPr>
      <w:r>
        <w:rPr>
          <w:rFonts w:hint="eastAsia" w:eastAsia="黑体"/>
          <w:sz w:val="30"/>
        </w:rPr>
        <w:t xml:space="preserve"> </w:t>
      </w:r>
      <w:r>
        <w:rPr>
          <w:rFonts w:hint="eastAsia" w:eastAsia="黑体"/>
          <w:sz w:val="30"/>
          <w:lang w:val="en-US" w:eastAsia="zh-CN"/>
        </w:rPr>
        <w:t>湖南水利水电职业技术学院院级课题</w:t>
      </w:r>
      <w:r>
        <w:rPr>
          <w:rFonts w:hint="eastAsia" w:eastAsia="黑体"/>
          <w:sz w:val="30"/>
          <w:szCs w:val="22"/>
          <w:lang w:val="en-US" w:eastAsia="zh-CN"/>
        </w:rPr>
        <w:t>论证活页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eastAsia="黑体"/>
          <w:sz w:val="21"/>
          <w:szCs w:val="21"/>
          <w:lang w:val="en-US" w:eastAsia="zh-CN"/>
        </w:rPr>
      </w:pPr>
      <w:r>
        <w:rPr>
          <w:rFonts w:hint="eastAsia" w:eastAsia="黑体"/>
          <w:sz w:val="30"/>
          <w:szCs w:val="22"/>
          <w:lang w:val="en-US" w:eastAsia="zh-CN"/>
        </w:rPr>
        <w:t>（</w:t>
      </w:r>
      <w:r>
        <w:rPr>
          <w:rFonts w:hint="eastAsia" w:ascii="楷体_GB2312" w:hAnsi="宋体" w:eastAsia="楷体_GB2312"/>
          <w:b/>
          <w:sz w:val="24"/>
          <w:szCs w:val="24"/>
        </w:rPr>
        <w:t>填表说明：</w:t>
      </w:r>
      <w:r>
        <w:rPr>
          <w:rFonts w:hint="eastAsia" w:ascii="宋体" w:hAnsi="宋体"/>
          <w:spacing w:val="-8"/>
          <w:sz w:val="21"/>
          <w:szCs w:val="21"/>
        </w:rPr>
        <w:t>本表供匿名评审使用。填写时，不得出现课题主持人和课题组成员的姓名、单位名称等信息，统一用×××、××××××代替。否则，一律不得进入评审程序。</w:t>
      </w:r>
      <w:r>
        <w:rPr>
          <w:rFonts w:hint="eastAsia" w:eastAsia="黑体"/>
          <w:sz w:val="21"/>
          <w:szCs w:val="21"/>
          <w:lang w:val="en-US" w:eastAsia="zh-CN"/>
        </w:rPr>
        <w:t>）</w:t>
      </w:r>
    </w:p>
    <w:tbl>
      <w:tblPr>
        <w:tblStyle w:val="3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52" w:type="dxa"/>
            <w:noWrap w:val="0"/>
            <w:vAlign w:val="center"/>
          </w:tcPr>
          <w:p>
            <w:pPr>
              <w:ind w:right="778" w:firstLine="3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752" w:type="dxa"/>
            <w:noWrap w:val="0"/>
            <w:vAlign w:val="top"/>
          </w:tcPr>
          <w:p>
            <w:pPr>
              <w:tabs>
                <w:tab w:val="left" w:pos="6615"/>
              </w:tabs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1、问题的提出、课题界定、国内外研究现状述评、选题意义与研究价值。</w:t>
            </w:r>
          </w:p>
          <w:p>
            <w:pPr>
              <w:tabs>
                <w:tab w:val="left" w:pos="6615"/>
              </w:tabs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2、课题理论依据、研究目标、研究内容、研究假设、创新之处。</w:t>
            </w:r>
          </w:p>
          <w:p>
            <w:pPr>
              <w:tabs>
                <w:tab w:val="left" w:pos="6615"/>
              </w:tabs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3、研究思路、研究方法、技术路线、实施步骤。</w:t>
            </w:r>
          </w:p>
          <w:p>
            <w:pPr>
              <w:tabs>
                <w:tab w:val="left" w:pos="6615"/>
              </w:tabs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（要求逐项填写，限4000字以内）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5" w:hRule="atLeast"/>
          <w:jc w:val="center"/>
        </w:trPr>
        <w:tc>
          <w:tcPr>
            <w:tcW w:w="9752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color w:val="323E3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6615"/>
        </w:tabs>
        <w:jc w:val="left"/>
        <w:rPr>
          <w:sz w:val="28"/>
        </w:rPr>
      </w:pPr>
    </w:p>
    <w:p>
      <w:pPr>
        <w:tabs>
          <w:tab w:val="left" w:pos="6615"/>
        </w:tabs>
        <w:jc w:val="left"/>
        <w:rPr>
          <w:sz w:val="28"/>
        </w:rPr>
      </w:pPr>
      <w:r>
        <w:rPr>
          <w:rFonts w:hint="eastAsia" w:eastAsia="黑体"/>
          <w:sz w:val="30"/>
        </w:rPr>
        <w:t>完成课题的可行性分析</w:t>
      </w:r>
    </w:p>
    <w:tbl>
      <w:tblPr>
        <w:tblStyle w:val="3"/>
        <w:tblW w:w="97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1、已取得的相关研究成果和主要参考文献。</w:t>
            </w: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2、主要参加者的学术背景和研究经验、组成结构（如职务、专业、年龄等）。</w:t>
            </w:r>
          </w:p>
          <w:p>
            <w:pPr>
              <w:ind w:right="71"/>
              <w:jc w:val="left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3、完成课题的保障条件（如申请经费数额及安排、设备、资料、时间安排等条件以及原有的研究基础）。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7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 w:val="0"/>
            <w:vAlign w:val="top"/>
          </w:tcPr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ind w:right="71"/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hint="default"/>
          <w:b/>
          <w:bCs/>
          <w:sz w:val="21"/>
          <w:szCs w:val="21"/>
          <w:lang w:val="en-US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0B99"/>
    <w:rsid w:val="003844B0"/>
    <w:rsid w:val="09432D79"/>
    <w:rsid w:val="254D4F76"/>
    <w:rsid w:val="2CD90C37"/>
    <w:rsid w:val="3F220B99"/>
    <w:rsid w:val="55691BCB"/>
    <w:rsid w:val="769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2019-08-20T10:13:00Z</dcterms:created>
  <dc:creator>admin</dc:creator>
  <cp:lastModifiedBy>铄石流金</cp:lastModifiedBy>
  <dcterms:modified xsi:type="dcterms:W3CDTF">2020-09-22T02:38:22Z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